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8B" w:rsidRPr="00EF508B" w:rsidRDefault="00EF508B" w:rsidP="00EF508B">
      <w:pPr>
        <w:keepNext/>
        <w:spacing w:after="0" w:line="240" w:lineRule="auto"/>
        <w:ind w:firstLine="357"/>
        <w:outlineLvl w:val="2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EF508B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Лекция 4. </w:t>
      </w:r>
      <w:r w:rsidRPr="00EF508B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Социологические характеристики физической культуры и спорта, их основные различия и пути интеграции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 Исторические и культурологические предпосылки возникновения спорта и физической культуры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 Социальная природа спорта и физической культуры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 Спорт и физическая культура — самостоятельные социальные феномены, их функциональные различия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 Пути интеграции физической культуры и спорта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F508B" w:rsidRPr="00EF508B" w:rsidRDefault="00EF508B" w:rsidP="00EF508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 xml:space="preserve">1 Исторические и культурологические предпосылки </w:t>
      </w:r>
    </w:p>
    <w:p w:rsidR="00EF508B" w:rsidRPr="00EF508B" w:rsidRDefault="00EF508B" w:rsidP="00EF50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 xml:space="preserve">возникновения спорта и физической культуры 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Современное представление о физической культуре связывается со спортом, спортивной деятельностью как единым социальным феноменом. Однако исходя из исторических, социологических и содержательно-сущностных позиций между физической культурой и спортом, как самостоятельными социальными явлениями, есть как различия, так и пути интеграции в реализации социальных функций.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того чтобы понять природу и закономерности развития физической культуры и спорта, необходимо обратиться к их истокам и генезису (процессу развития). 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Анализируя причины происхождения </w:t>
      </w: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спорта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можно выделить несколько достаточно аргументированных суждений, объясняющих истоки его развития. 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 советские ученые возникновение спорта объясняют развитием трудовой деятельности и социальной потребностью в эффективных средствах и способах формирования у подрастающего поколения необходимых физических и духовных качеств. Такая постановка вопроса в значительной мере послужила основанием для утверждения о единой природе физической культуры и спорта.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Н. Р. Ермак и Р. А. </w:t>
      </w:r>
      <w:proofErr w:type="spellStart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Пилоян</w:t>
      </w:r>
      <w:proofErr w:type="spellEnd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доказывают, что спорт появился в первобытнообщинном обществе в первую очередь как один из способов разрешения личностных конфликтов путем состязания в силе, ловкости, выносливости. Эти состязания (бег, стрельба из лука) происходили с использованием ведущей трудовой деятельности — охоты. В культуре племен, живущих в первобытнообщинном строе, не удается обнаружить признаков физического воспитания. Аборигены начали использовать игры и состязания как способ мирного противоборства в отличие от кровопролития. Обряды выбора вождя, завоевание невесты как мирное противоборство появились значительно раньше, чем подготовка к состязаниям.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Известный философ М. Я. </w:t>
      </w:r>
      <w:proofErr w:type="spellStart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Сараф</w:t>
      </w:r>
      <w:proofErr w:type="spellEnd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связывает возникновение современного спорта не с потребностями физического совершенствования и нетрадиционными формами праздников, а с преимущественными возможностями спортивной деятельности как развлечения.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Историк Л. Кун, отмечает, что наиболее существенную роль в возникновении и развитии спорта в Англии сыграли скачки. Сам термин «тренинг» первоначально означал подготовку лошадей к соревнованиям.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Испанский философ </w:t>
      </w:r>
      <w:proofErr w:type="spellStart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Ортега-и-Гасс</w:t>
      </w:r>
      <w:proofErr w:type="spellEnd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главенствующую роль в жизни человека и общества отводит игре, утверждая, что все виды деятельности, связанные с достижением ценностей, — это явления второго порядка, а спорт, как утверждает философ, является основой культуры и цивилизации.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спорте человек, как ни в какой другой деятельности, подчиняясь духу игры и состязательности, находит возможности для выражения эмоций, самореализации, добивается признания, а самое главное, овладевает природным миром посредством развития собственного тела и духа.</w:t>
      </w:r>
    </w:p>
    <w:p w:rsidR="00EF508B" w:rsidRPr="00EF508B" w:rsidRDefault="00EF508B" w:rsidP="00EF508B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508B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 изначально возник как самостоятельный феномен, а затем постепенно превратился в систему физического воспитания. Спорт становится важнейшим ее элементом, формой и способом физического совершенствования человека, его подготовки к трудовой и другим видам деятельности.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Исторически физическая культура складывалась прежде всего под влиянием практических потребностей общества в полноценной физической подготовке подрастающего поколения и взрослого населения к труду.В то же время по мере становления систем образования и воспитания физическая культура превращалась в базовый фактор формирования двигательных умений и навыков. При этом она использует спорт как одно из важных и эффективных средств для достижения целей физического воспитания.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proofErr w:type="spellStart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Прикладность</w:t>
      </w:r>
      <w:proofErr w:type="spellEnd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физкультурной деятельности по отношению к жизнедеятельности индивида и общества очевидна. </w:t>
      </w:r>
      <w:proofErr w:type="spellStart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Прикладность</w:t>
      </w:r>
      <w:proofErr w:type="spellEnd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это ее пригодность и полезность в подготовке человека к жизненной практике и деятельности. Генезис физической культуры, ее становление и развитие обусловлены использованием присущих ей факторов для обеспечения физической подготовленности подрастающего поколения к трудовой и военно-служебной деятельности.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Поэтому физическая культура возникает и развивается как один из первых существенных способов воспитания и социализации, а спорт — как средство и форма выявления социального признания высших физических, психических и духовных способностей индивида или команды.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 xml:space="preserve">2 Социальная природа спорта и физической культуры 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Современный спорт — это довольно сложное и полифункциональное социальное явление, которое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претендует на особое место в общественной жизни и требует отдельного научного изучения.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Современный спорт нельзя рассматривать как </w:t>
      </w:r>
      <w:proofErr w:type="spellStart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моноявление</w:t>
      </w:r>
      <w:proofErr w:type="spellEnd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учитывая его многогранность и </w:t>
      </w:r>
      <w:proofErr w:type="spellStart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полифункциональность</w:t>
      </w:r>
      <w:proofErr w:type="spellEnd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 начала 20 в. существуют следующие типы спорта:</w:t>
      </w:r>
    </w:p>
    <w:p w:rsidR="00EF508B" w:rsidRPr="00EF508B" w:rsidRDefault="00EF508B" w:rsidP="00EF508B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массовый спорт, в котором действует соревнование и ценится высокий спортивный результат, причем в большей степени он 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рассматривается как средство физического воспитания, физической рекреации и двигательной реабилитации;</w:t>
      </w:r>
    </w:p>
    <w:p w:rsidR="00EF508B" w:rsidRPr="00EF508B" w:rsidRDefault="00EF508B" w:rsidP="00EF508B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профессиональный спорт, обусловленный коммерческими интересами и являющийся источником существования спортсменов;</w:t>
      </w:r>
    </w:p>
    <w:p w:rsidR="00EF508B" w:rsidRPr="00EF508B" w:rsidRDefault="00EF508B" w:rsidP="00EF508B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олимпийский спорт, содержащий в своей основе высокие гуманистические традиции, реализующие идеалы олимпизма.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подойти к феномену спорта с позиций дифференциации, то имеет место многоликость социальной природы спорта, включающая в себя самые разнообразные виды деятельности: Олимпийские игры, шахматы, бильярд, игра в карты, путешествие на яхте. Если говорить о спортивном инвентаре, то в одних видах спорта — это автомашина, мотоцикл, самолет, модель. В других — мяч, городки, лента, обруч, винтовка, лыжи, коньки...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Площадки и место спортивных занятий — каток, канал, поле, корт и т.д. Занятия могут проходить на открытом воздухе, в залах, стрелковых тирах, на гребных каналах, велотреках, трассах и т.д.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Поэтому очень трудно сформулировать единое понятие «спорт». Так, известный теоретик спорта Н. И. Пономарев определяет </w:t>
      </w:r>
      <w:r w:rsidRPr="00EF50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спорт</w:t>
      </w:r>
      <w:r w:rsidRPr="00EF50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 xml:space="preserve">как социальный институт воспитания, имеющий характер игровой физической деятельности. 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Более точное определение, подчеркивающее соревновательную сущность спорта, дает В. М. Выдрин, определяя </w:t>
      </w:r>
      <w:r w:rsidRPr="00EF50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спорт </w:t>
      </w:r>
      <w:r w:rsidRPr="00EF50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как игровую деятельность, направленную на раскрытие двигательных возможностей человека в условиях соперничества</w:t>
      </w:r>
      <w:r w:rsidRPr="00EF50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.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Именно соревновательная деятельность и подготовка к ней являются основными признаками, отличающими спорт от физической культуры.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 И. Столяров подчеркивает, что в ходе соревнований, подготовки к ним и деятельности соответствующих институтов складываются определенные социальные отношения, которые опираются на конкретную систему ценностей и осуществляются на основе определенных норм, принципов и т.д.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Л. П. Матвеев дал определение спорта в широком и узком смысле. Он предлагает понятие </w:t>
      </w:r>
      <w:r w:rsidRPr="00EF50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«спорт» (в широком смысле слова) </w:t>
      </w:r>
      <w:r w:rsidRPr="00EF50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использовать для обозначения всего комплекса взаимосвязанных со спортом явлений: собственно соревновательную деятельность, специальную подготовку к ней, а также межчеловеческие отношения и поведенческие нормы, складывающиеся на основе этой деятельности.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Такое понимание спорта существенно отличается от восприятия его как занятия физическими упражнениями в массовых формах физической культуры.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Являясь социальной ценностью, физическая культура посредством различных форм совершенствует природную основу человека, его физическую организацию, выступает как культура образа жизни людей, человеческого общества в целом. Поэтому она становится предпосылкой других уровней и типов культуры: культуры мировоззренческой, политической, нравственной и т.п. 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Физическая культура специфически способствует проявлению индивидуальности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тем самым участвует в реализации главной цели 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общества — совершенствовании человека. Она создает условия для его духовного обогащения, по существу выполняет те же функции, которые характерны для общечеловеческой культуры в целом. </w:t>
      </w: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Физическая культура ориентирует человека на разнообразные формы социальной активности.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Физическая культура выполняет специфически личностную функцию — компенсационную, 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обеспечивающую формирование индивидуального интереса к физическому совершенству как социально и культурно осознаваемой потребности. 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Физическая культура по природе своей </w:t>
      </w:r>
      <w:proofErr w:type="spellStart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полифункциональна</w:t>
      </w:r>
      <w:proofErr w:type="spellEnd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Круг ее социально-экономических функций постоянно расширяется и трансформируется.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Физическую культуру нельзя рассматривать с чисто утилитарных позиций, поскольку занятия различными ее видами просто увлекательны, приносят человеку радость, удовлетворяют его естественную потребность в движении, полноценном отдыхе, общении.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Дефицит двигательной активности и стрессы в современных условиях развития общества являются важнейшими причинами тех негативных изменений в состоянии здоровья населения, которые наблюдаются сегодня во всех экономически развитых странах. Гиподинамия и нервные перегрузки не только ослабляют сопротивляемость организма человека, но и служат причиной тяжелых патологических явлений, в значительной мере обусловливая рост сердечно-сосудистых, желудочно-кишечных, психических и целого ряда других «болезней века». Медики в этой связи единодушно указывают на развитие </w:t>
      </w: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физической культуры как одного из основных направлении профилактической работы.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F508B" w:rsidRPr="00EF508B" w:rsidRDefault="00EF508B" w:rsidP="00EF508B">
      <w:pPr>
        <w:widowControl w:val="0"/>
        <w:autoSpaceDE w:val="0"/>
        <w:autoSpaceDN w:val="0"/>
        <w:adjustRightInd w:val="0"/>
        <w:spacing w:after="0" w:line="240" w:lineRule="auto"/>
        <w:ind w:right="-8" w:firstLine="357"/>
        <w:jc w:val="both"/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</w:pPr>
      <w:r w:rsidRPr="00EF508B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 xml:space="preserve">3 Спорт и физическая культура — самостоятельные </w:t>
      </w:r>
    </w:p>
    <w:p w:rsidR="00EF508B" w:rsidRPr="00EF508B" w:rsidRDefault="00EF508B" w:rsidP="00EF508B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</w:pPr>
      <w:r w:rsidRPr="00EF508B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 xml:space="preserve">социальные феномены, их функциональные различия </w:t>
      </w:r>
    </w:p>
    <w:p w:rsidR="00EF508B" w:rsidRPr="00EF508B" w:rsidRDefault="00EF508B" w:rsidP="00EF508B">
      <w:pPr>
        <w:widowControl w:val="0"/>
        <w:autoSpaceDE w:val="0"/>
        <w:autoSpaceDN w:val="0"/>
        <w:adjustRightInd w:val="0"/>
        <w:spacing w:after="0" w:line="240" w:lineRule="auto"/>
        <w:ind w:right="-8"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508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Особенности генезиса (развития) физической культуры и спорта определили их специфическое функциональное содержание</w:t>
      </w:r>
      <w:proofErr w:type="gramStart"/>
      <w:r w:rsidRPr="00EF508B">
        <w:rPr>
          <w:rFonts w:ascii="Times New Roman" w:eastAsia="Times New Roman" w:hAnsi="Times New Roman" w:cs="Times New Roman"/>
          <w:sz w:val="28"/>
          <w:szCs w:val="20"/>
          <w:lang w:eastAsia="ru-RU"/>
        </w:rPr>
        <w:t>.В</w:t>
      </w:r>
      <w:proofErr w:type="gramEnd"/>
      <w:r w:rsidRPr="00EF508B">
        <w:rPr>
          <w:rFonts w:ascii="Times New Roman" w:eastAsia="Times New Roman" w:hAnsi="Times New Roman" w:cs="Times New Roman"/>
          <w:sz w:val="28"/>
          <w:szCs w:val="20"/>
          <w:lang w:eastAsia="ru-RU"/>
        </w:rPr>
        <w:t>о многом их функции совпадают, однако целевая направленность различна. В этой связи очевидно, почему одна и та же функция, например, экономическая, имеет в физической культуре и в спорте разное содержание. В физической культуре она проявляется прежде всего через повышение работоспособности и устойчивости организма человека, укрепление его здоровья. Более конкретно экономическая функция физической культуры выражается в следующем:</w:t>
      </w:r>
    </w:p>
    <w:p w:rsidR="00EF508B" w:rsidRPr="00EF508B" w:rsidRDefault="00EF508B" w:rsidP="00EF508B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повышении и устойчивом сохранении высокой производительности труда, снижении производственного брака;</w:t>
      </w:r>
    </w:p>
    <w:p w:rsidR="00EF508B" w:rsidRPr="00EF508B" w:rsidRDefault="00EF508B" w:rsidP="00EF508B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снижении заболеваемости и травматизма;</w:t>
      </w:r>
    </w:p>
    <w:p w:rsidR="00EF508B" w:rsidRPr="00EF508B" w:rsidRDefault="00EF508B" w:rsidP="00EF508B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продлении творческого долголетия.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Современные представления об экономической функции спорта в большей степени связываются с его коммерциализацией и получением доходов:</w:t>
      </w:r>
    </w:p>
    <w:p w:rsidR="00EF508B" w:rsidRPr="00EF508B" w:rsidRDefault="00EF508B" w:rsidP="00EF508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спонсорской деятельности;</w:t>
      </w:r>
    </w:p>
    <w:p w:rsidR="00EF508B" w:rsidRPr="00EF508B" w:rsidRDefault="00EF508B" w:rsidP="00EF508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от продажи телевизионных прав на трансляцию самых различных соревнований;</w:t>
      </w:r>
    </w:p>
    <w:p w:rsidR="00EF508B" w:rsidRPr="00EF508B" w:rsidRDefault="00EF508B" w:rsidP="00EF508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рекламных кампаний;</w:t>
      </w:r>
    </w:p>
    <w:p w:rsidR="00EF508B" w:rsidRPr="00EF508B" w:rsidRDefault="00EF508B" w:rsidP="00EF508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продажи билетов, символики, атрибутики и т.п.;</w:t>
      </w:r>
    </w:p>
    <w:p w:rsidR="00EF508B" w:rsidRPr="00EF508B" w:rsidRDefault="00EF508B" w:rsidP="00EF508B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заключения контрактов со спортсменами, тренерами.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Это далеко не полный перечень средств, получаемых от коммерческой стороны спорта. Экономическая значимость спорта давно доказана. Не зря идет ожесточенная борьба за право организации и проведения олимпийских игр, чемпионатов и кубков мира, других престижных соревнований.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образом, различное содержание экономических функций физической культуры и спорта можно считать одним из важнейших аргументов, обосновывающих их социальную самостоятельность.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Воспитательные функции физической культуры и спорта также имеют свои специфические особенности.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Поэтому в современной теории физической культуры появляются понятия </w:t>
      </w: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физкультурного и спортивного воспитания,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существенно отличающиеся друг от друга.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Так, в понятие </w:t>
      </w:r>
      <w:r w:rsidRPr="00EF50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физкультурного воспитания</w:t>
      </w:r>
      <w:r w:rsidRPr="00EF50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 xml:space="preserve"> входит процесс формирования физической культуры личности посредством освоения ее ценностного потенциала. 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Основными показателями физической культуры как свойства личности являются: </w:t>
      </w:r>
    </w:p>
    <w:p w:rsidR="00EF508B" w:rsidRPr="00EF508B" w:rsidRDefault="00EF508B" w:rsidP="00EF508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забота человека о своем физическом состоянии; </w:t>
      </w:r>
    </w:p>
    <w:p w:rsidR="00EF508B" w:rsidRPr="00EF508B" w:rsidRDefault="00EF508B" w:rsidP="00EF508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умение эффективно применять средства физического воспитания; </w:t>
      </w:r>
    </w:p>
    <w:p w:rsidR="00EF508B" w:rsidRPr="00EF508B" w:rsidRDefault="00EF508B" w:rsidP="00EF508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«физкультурная ментальность» человека; </w:t>
      </w:r>
    </w:p>
    <w:p w:rsidR="00EF508B" w:rsidRPr="00EF508B" w:rsidRDefault="00EF508B" w:rsidP="00EF508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уровень знаний в области физической культуры; </w:t>
      </w:r>
    </w:p>
    <w:p w:rsidR="00EF508B" w:rsidRPr="00EF508B" w:rsidRDefault="00EF508B" w:rsidP="00EF508B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готовность оказать помощь другим людям в их оздоровлении и физическом совершенствовании.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Спортивное воспитание ориентируется на подготовку личности к соревновательной деятельности.Спортивное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воспитание позволяет подготовить человека к неординарным физическим и психическим нагрузкам. Особое место спорт занимает в системе самовоспитания. Человек, прошедший школу спорта, как правило, организован, социально активен. Есть масса примеров, когда спортсмены становились выдающимися людьми и гордостью страны (Арнольд </w:t>
      </w:r>
      <w:proofErr w:type="spellStart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Шварценегер</w:t>
      </w:r>
      <w:proofErr w:type="spellEnd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Александр Медведь). Спортивное воспитание по своей функции и формам во многом совпадает с физическим воспитанием, но его результаты создают новый компонент человеческой культуры — спортивную культуру.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508B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Одним из важных доказательств существенных различий физической и спортивной культур является осмысление их ценностного потенциала.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Ценности физической культуры особенно ярко проявляются в:</w:t>
      </w:r>
    </w:p>
    <w:p w:rsidR="00EF508B" w:rsidRPr="00EF508B" w:rsidRDefault="00EF508B" w:rsidP="00EF508B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знаниях и опыте, накопленных человечеством для физического совершенствования, оздоровления и организации здорового образа жизни; </w:t>
      </w:r>
    </w:p>
    <w:p w:rsidR="00EF508B" w:rsidRPr="00EF508B" w:rsidRDefault="00EF508B" w:rsidP="00EF508B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мобилизационных ценностях, которые повышают способность к выживанию в экстремальных ситуациях; </w:t>
      </w:r>
    </w:p>
    <w:p w:rsidR="00EF508B" w:rsidRPr="00EF508B" w:rsidRDefault="00EF508B" w:rsidP="00EF508B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значимости для человека освоения </w:t>
      </w:r>
      <w:proofErr w:type="spellStart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валеологических</w:t>
      </w:r>
      <w:proofErr w:type="spellEnd"/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ценностей физической культуры: накопленных знаний, теории и методики использования физических упражнений и для укрепления здоровья и в структуре здорового образа жизни.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Справедливости ради, следует сказать, что ценности спортивной и физической культуры во многом совпадают, тем не менее, еще раз подчеркнем их функциональное несовпадение.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Специфические ценности спорта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обладают высокой интегрированностью и вариативностью. В первую очередь это относится к воспитательной ценности спорта. Воспитывая характер спортсмена, закаливая его волю, развивая эстетические чувства, утверждая правила честной игры, мы используем эмоциональные, чувственные, эстетические ценности спорта.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современного олимпийского движения ведет к возрастанию ценности спорта как фактора социальной интеграции и укрепления международных связей.Спорт давно занял одно из самых видных мест в международном общении благодаря своим коммуникативным свойствам. Миротворческая ценностьспорта утверждается посредством общения детских спортивных коллективов, студенческих игр, соревнований самого разного ранга, начиная с международных товарищеских встреч и кончая олимпийскими играми. Язык спорта не требует перевода, он понятен и доступен, поскольку основан на общечеловеческих ценностях.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Говоря о своеобразии ценностного потенциала спорта, нельзя не отметить значение накопленного в спорте </w:t>
      </w: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опыта познания резервных возможностей человека.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Осваивая все новые, не изведанные ранее рубежи, раздвигая границы человеческих способностей, спортсмены наглядно демонстрируют реализацию этих возможностей и намечают ориентиры своих будущих рекордов. Таким образом, спортивная культура несет в себе одну из важнейших и незаменимых другими видами культуры социальных ценностей.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Проблема взаимоотношений физической культуры и спорта особенно остро проявляется в развитии технологий физического воспитания и спортивной подготовки. Новые решения и нетрадиционные подходы по существу изменили систему спортивной тренировки, образовав тем самым «пропасть» между массовой физической культурой и культурой спортивной. Разрыв между спортом и физической культурой в технологическом плане очевиден.</w:t>
      </w:r>
    </w:p>
    <w:p w:rsidR="00EF508B" w:rsidRPr="00EF508B" w:rsidRDefault="00EF508B" w:rsidP="00EF508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 xml:space="preserve">4 Пути интеграции физической культуры и спорта 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последнее десятилетие все заметнее становится тенденция изменения взаимодействия массовой физической культуры, физического воспитания, спорта для всех и олимпийского спорта.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Использование высоких спортивных технологий в физической культуре оказывается одним из главных механизмов, обеспечивающих начало сближения физической и спортивной культур, расходившихся до этого в разные стороны.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Формирование принципиально новой концепции многолетней физической подготовки в системе физического воспитания и спорта для всех открывает новые возможности их совершенствования и способы выявления спортивного таланта.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Конверсионные проникновения элементов спортивной культуры в культуру физическую создают условия для интенсификации физической подготовки детей и подростков.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Результатом такого преобразования в методике физического воспитания дошкольников и младших школьников, согласно данным экспериментальных исследований, оказываются темпы приростов показаний их физической подготовленности, соразмерные, а зачастую и превышающие таковые при спортивной подготовке. 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Основой же создания новой прогрессивной технологии физического воспитания может служить </w:t>
      </w:r>
      <w:proofErr w:type="spellStart"/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адаптирование</w:t>
      </w:r>
      <w:proofErr w:type="spellEnd"/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известных высоких технологий спортивной подготовки к потребностям и условиям физического воспитания детей, подростков и молодежи.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Следует отметить необходимость уяснения тех аспектов спортивной подготовки, которые формируют личностную спортивную культуру атлета и являются, вероятно, одним из самых высоких достижений спортивной культуры вообще.Сюда можно отнести и методы воспитания бойцовского характера, высоких качеств спортивного рыцарства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благородства, высокую культуру тренировки, восстановления, самоконтроля, а также формирование собранности, организованности и упорства в достижении поставленных целей, способности к многолетней систематической работе над своим совершенствованием, умение побеждать и проигрывать, не теряя своего достоинства и веры в будущий успех.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Важным фактором успешности внедрения спортивных технологий в физическое воспитание является освоение методов организации учебно-тренировочного процесса и многолетней физической подготовки в рамках физического воспитания школьников.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F508B">
        <w:rPr>
          <w:rFonts w:ascii="Times New Roman" w:eastAsia="Times New Roman" w:hAnsi="Times New Roman" w:cs="Times New Roman"/>
          <w:sz w:val="28"/>
          <w:szCs w:val="20"/>
          <w:lang w:eastAsia="ru-RU"/>
        </w:rPr>
        <w:t>Категорическим требованием при «спортивных заимствованиях» в физическом воспитании является реализация индивидуального</w:t>
      </w:r>
      <w:r w:rsidRPr="00EF508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типологического подходов к физическому воспитанию ребенка, создание условий для свободного выбора им вида занятий; организация такого режима тренировок, который не вызывал бы чрезмерного переутомления, отрицательных эмоций, скуки, а, напротив, постоянно стимулировал бы желание заниматься, прежде всего благодаря постоянному и ясно видимому успеху в преобразовании физического потенциала учащегося, в том числе и его чисто внешних эстетических характеристик.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Таким образом, речь идет о творческом переносе передовых методик, наработанных в области спорта, в практику физического воспитания. 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Ценностный потенциал спортивной подготовки уникален. Можно перечислить наиболее яркие и уже доказавшие эффект технологические решения спортивной подготовки:</w:t>
      </w:r>
    </w:p>
    <w:p w:rsidR="00EF508B" w:rsidRPr="00EF508B" w:rsidRDefault="00EF508B" w:rsidP="00EF508B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во-первых, это приоритет тренировки как основного способа физического преобразования потенциала человека. В физическом воспитании, как правило, присутствуют нагрузки оздоровительного характера, которые, к сожалению, не могут вывести человека на новый уровень физической подготовленности, но особенно важны для развития детей, подростков и молодежи; </w:t>
      </w:r>
    </w:p>
    <w:p w:rsidR="00EF508B" w:rsidRPr="00EF508B" w:rsidRDefault="00EF508B" w:rsidP="00EF508B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во-вторых, формирование у спортсменов ценностного отношения к процессу спортивной подготовки и участию в нем. </w:t>
      </w:r>
      <w:r w:rsidRPr="00EF508B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 мотивации — один из сложных в привлечении людей к занятиям физическими упражнениями. В спортивной деятельности он во многом блестяще решен. Само по себе отношение человека к спортивной подготовке является важнейшей личностной ценностью и в то же время общественным, общим достоянием, если рассматривать его как образец для подражания. Спортсмена высокого класса не нужно зазывать на тренировку, он с увлечением сам работает над техникой, находит свои собственные технологические решения, продумывает весь тренировочный процесс до мелочей. Часто бывает, что спортсмен является сам себе и тренером. Следует внимательно проанализировать мотивационные механизмы формирования ценностного отношения спортсмена к спортивной деятельности. Полученные от такого анализа практические рекомендации позволят во многом решить актуальную проблему привлечения людей к регулярным занятиям физическими упражнениями;</w:t>
      </w:r>
    </w:p>
    <w:p w:rsidR="00EF508B" w:rsidRPr="00EF508B" w:rsidRDefault="00EF508B" w:rsidP="00EF508B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в-третьих, установку большого спорта — </w:t>
      </w: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нет мелочей</w:t>
      </w: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нужно распространить и на физическое воспитание. Например, спортсмен должен вести дневник тренировок, серьезно относиться к своему здоровью, быть организованным, сосредоточенным на своем деле. По многим аспектам спортивной подготовки уже написаны солидные научные труды. И адаптировать к процессу физического воспитания можно многое. Конечно, </w:t>
      </w:r>
      <w:r w:rsidRPr="00EF508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речь идет не о слепом копировании, а о серьезном анализе и выборе наиболее удачных концептуальных идей и технологий, способных в короткое время сделать процесс физического воспитания интересным и эффективным. 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50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Таким образом, процессы интеграции в самое ближайшее время должны пойти более интенсивно и будут способствовать эффективному оздоровлению людей и достижению высоких спортивных результатов.</w:t>
      </w:r>
    </w:p>
    <w:p w:rsidR="00EF508B" w:rsidRPr="00EF508B" w:rsidRDefault="00EF508B" w:rsidP="00EF508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EF508B" w:rsidRPr="00EF508B" w:rsidSect="0082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092"/>
    <w:multiLevelType w:val="hybridMultilevel"/>
    <w:tmpl w:val="2090A9C4"/>
    <w:lvl w:ilvl="0" w:tplc="68CCF17C">
      <w:start w:val="1"/>
      <w:numFmt w:val="decimal"/>
      <w:lvlText w:val="%1"/>
      <w:lvlJc w:val="left"/>
      <w:pPr>
        <w:tabs>
          <w:tab w:val="num" w:pos="357"/>
        </w:tabs>
        <w:ind w:left="357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05BB04A8"/>
    <w:multiLevelType w:val="hybridMultilevel"/>
    <w:tmpl w:val="AC98C056"/>
    <w:lvl w:ilvl="0" w:tplc="62BEA9E4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1C1213C9"/>
    <w:multiLevelType w:val="hybridMultilevel"/>
    <w:tmpl w:val="5B9E2D32"/>
    <w:lvl w:ilvl="0" w:tplc="62BEA9E4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215B61C3"/>
    <w:multiLevelType w:val="hybridMultilevel"/>
    <w:tmpl w:val="6BCCF1F0"/>
    <w:lvl w:ilvl="0" w:tplc="62BEA9E4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347B2100"/>
    <w:multiLevelType w:val="hybridMultilevel"/>
    <w:tmpl w:val="6C8A8340"/>
    <w:lvl w:ilvl="0" w:tplc="62BEA9E4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3DA06DBF"/>
    <w:multiLevelType w:val="hybridMultilevel"/>
    <w:tmpl w:val="313E7A0E"/>
    <w:lvl w:ilvl="0" w:tplc="62BEA9E4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4D6F57D0"/>
    <w:multiLevelType w:val="hybridMultilevel"/>
    <w:tmpl w:val="85466020"/>
    <w:lvl w:ilvl="0" w:tplc="62BEA9E4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7B0"/>
    <w:rsid w:val="00821BA8"/>
    <w:rsid w:val="00A15E34"/>
    <w:rsid w:val="00B70F6D"/>
    <w:rsid w:val="00B867B0"/>
    <w:rsid w:val="00EF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ECC39-57D0-4271-ACA7-3F56CBAB342F}"/>
</file>

<file path=customXml/itemProps2.xml><?xml version="1.0" encoding="utf-8"?>
<ds:datastoreItem xmlns:ds="http://schemas.openxmlformats.org/officeDocument/2006/customXml" ds:itemID="{213F8D61-3448-41BD-ACB8-D8BEB76B9552}"/>
</file>

<file path=customXml/itemProps3.xml><?xml version="1.0" encoding="utf-8"?>
<ds:datastoreItem xmlns:ds="http://schemas.openxmlformats.org/officeDocument/2006/customXml" ds:itemID="{493DEB22-ED8C-4CD8-9C25-D1FB069F6B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3018</Words>
  <Characters>17203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2018-10-31T14:07:00Z</dcterms:created>
  <dcterms:modified xsi:type="dcterms:W3CDTF">2025-01-12T16:31:00Z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